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B" w:rsidRPr="000B46C1" w:rsidRDefault="000B6F53" w:rsidP="00D82E4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15</w:t>
      </w:r>
      <w:r w:rsidR="00D82E4B" w:rsidRPr="006E4F4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D82E4B" w:rsidRPr="006E4F46">
        <w:rPr>
          <w:rFonts w:ascii="Arial" w:hAnsi="Arial" w:cs="Arial"/>
          <w:b/>
          <w:bCs/>
          <w:sz w:val="32"/>
          <w:szCs w:val="32"/>
        </w:rPr>
        <w:t>.202</w:t>
      </w:r>
      <w:r w:rsidR="00D82E4B" w:rsidRPr="000B46C1">
        <w:rPr>
          <w:rFonts w:ascii="Arial" w:hAnsi="Arial" w:cs="Arial"/>
          <w:b/>
          <w:bCs/>
          <w:sz w:val="32"/>
          <w:szCs w:val="32"/>
        </w:rPr>
        <w:t>2</w:t>
      </w:r>
      <w:r w:rsidR="00D82E4B" w:rsidRPr="006E4F46">
        <w:rPr>
          <w:rFonts w:ascii="Arial" w:hAnsi="Arial" w:cs="Arial"/>
          <w:b/>
          <w:bCs/>
          <w:sz w:val="32"/>
          <w:szCs w:val="32"/>
        </w:rPr>
        <w:t xml:space="preserve"> г.  № </w:t>
      </w:r>
      <w:r>
        <w:rPr>
          <w:rFonts w:ascii="Arial" w:hAnsi="Arial" w:cs="Arial"/>
          <w:b/>
          <w:bCs/>
          <w:sz w:val="32"/>
          <w:szCs w:val="32"/>
        </w:rPr>
        <w:t>386</w:t>
      </w:r>
    </w:p>
    <w:p w:rsidR="00D82E4B" w:rsidRPr="006E4F46" w:rsidRDefault="00D82E4B" w:rsidP="00D82E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82E4B" w:rsidRPr="006E4F46" w:rsidRDefault="00D82E4B" w:rsidP="00D82E4B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6E4F46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D82E4B" w:rsidRPr="006E4F46" w:rsidRDefault="00D82E4B" w:rsidP="00D82E4B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82E4B" w:rsidRPr="006E4F46" w:rsidRDefault="00D82E4B" w:rsidP="00D82E4B">
      <w:pPr>
        <w:pStyle w:val="7"/>
        <w:rPr>
          <w:rFonts w:ascii="Arial" w:hAnsi="Arial" w:cs="Arial"/>
          <w:sz w:val="32"/>
          <w:szCs w:val="32"/>
        </w:rPr>
      </w:pPr>
      <w:r w:rsidRPr="006E4F46">
        <w:rPr>
          <w:rFonts w:ascii="Arial" w:hAnsi="Arial" w:cs="Arial"/>
          <w:sz w:val="32"/>
          <w:szCs w:val="32"/>
        </w:rPr>
        <w:t>ДУМА</w:t>
      </w:r>
    </w:p>
    <w:p w:rsidR="00D82E4B" w:rsidRPr="006E4F46" w:rsidRDefault="00D82E4B" w:rsidP="00D82E4B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D82E4B" w:rsidRPr="006E4F46" w:rsidRDefault="00D82E4B" w:rsidP="00D82E4B">
      <w:pPr>
        <w:rPr>
          <w:rFonts w:ascii="Arial" w:hAnsi="Arial" w:cs="Arial"/>
          <w:b/>
          <w:sz w:val="32"/>
          <w:szCs w:val="32"/>
        </w:rPr>
      </w:pPr>
    </w:p>
    <w:p w:rsidR="00D82E4B" w:rsidRPr="006E4F46" w:rsidRDefault="00D82E4B" w:rsidP="00D82E4B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ДУМЫ № 365 ОТ 30 ДЕКАБРЯ 2021 ГОДА </w:t>
      </w:r>
    </w:p>
    <w:p w:rsidR="00D82E4B" w:rsidRPr="006E4F46" w:rsidRDefault="00D82E4B" w:rsidP="00D82E4B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БЮДЖЕТЕ МУНИЦИПАЛЬНОГО ОБРАЗОВАНИЯ «УКЫР» на 2022 ГОД И НА ПЛАНОВЫЙ ПЕРИОД 2023-2024 ГОДОВ</w:t>
      </w:r>
      <w:r w:rsidRPr="006E4F46">
        <w:rPr>
          <w:rFonts w:ascii="Arial" w:hAnsi="Arial" w:cs="Arial"/>
          <w:b/>
          <w:sz w:val="32"/>
          <w:szCs w:val="32"/>
        </w:rPr>
        <w:t>»</w:t>
      </w:r>
    </w:p>
    <w:p w:rsidR="00D82E4B" w:rsidRPr="006E4F46" w:rsidRDefault="00D82E4B" w:rsidP="00D82E4B">
      <w:pPr>
        <w:jc w:val="center"/>
        <w:rPr>
          <w:rFonts w:ascii="Arial" w:hAnsi="Arial" w:cs="Arial"/>
          <w:sz w:val="32"/>
          <w:szCs w:val="32"/>
        </w:rPr>
      </w:pPr>
    </w:p>
    <w:p w:rsidR="00D82E4B" w:rsidRDefault="00D82E4B" w:rsidP="00D82E4B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D82E4B" w:rsidRPr="000B13FC" w:rsidRDefault="00D82E4B" w:rsidP="00D82E4B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D82E4B" w:rsidRPr="000B13FC" w:rsidRDefault="00D82E4B" w:rsidP="00D82E4B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D82E4B" w:rsidRPr="000B13FC" w:rsidRDefault="00D82E4B" w:rsidP="00D82E4B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D82E4B" w:rsidRPr="000B13FC" w:rsidRDefault="00D82E4B" w:rsidP="00D82E4B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2F6471">
        <w:rPr>
          <w:rFonts w:ascii="Arial" w:hAnsi="Arial" w:cs="Arial"/>
          <w:sz w:val="24"/>
          <w:szCs w:val="24"/>
        </w:rPr>
        <w:t>365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 w:rsidRPr="002F6471">
        <w:rPr>
          <w:rFonts w:ascii="Arial" w:hAnsi="Arial" w:cs="Arial"/>
          <w:sz w:val="24"/>
          <w:szCs w:val="24"/>
        </w:rPr>
        <w:t>30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Pr="002F64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D82E4B" w:rsidRPr="000B13FC" w:rsidRDefault="00D82E4B" w:rsidP="00D82E4B">
      <w:pPr>
        <w:pStyle w:val="23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D82E4B" w:rsidRPr="000B13FC" w:rsidRDefault="00D82E4B" w:rsidP="00D82E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</w:t>
      </w:r>
      <w:r>
        <w:rPr>
          <w:rFonts w:ascii="Arial" w:hAnsi="Arial" w:cs="Arial"/>
          <w:sz w:val="24"/>
          <w:szCs w:val="24"/>
        </w:rPr>
        <w:t>22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D82E4B" w:rsidRPr="000B13FC" w:rsidRDefault="00D82E4B" w:rsidP="00D82E4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 w:rsidR="000B6F53">
        <w:rPr>
          <w:rFonts w:ascii="Arial" w:hAnsi="Arial" w:cs="Arial"/>
          <w:sz w:val="24"/>
          <w:szCs w:val="24"/>
        </w:rPr>
        <w:t>20122,2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 w:rsidR="000B6F53">
        <w:rPr>
          <w:rFonts w:ascii="Arial" w:hAnsi="Arial" w:cs="Arial"/>
          <w:sz w:val="24"/>
          <w:szCs w:val="24"/>
        </w:rPr>
        <w:t>16714,1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D82E4B" w:rsidRPr="000B13FC" w:rsidRDefault="00D82E4B" w:rsidP="00D82E4B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 w:rsidR="000B6F53">
        <w:rPr>
          <w:rFonts w:ascii="Arial" w:hAnsi="Arial" w:cs="Arial"/>
          <w:sz w:val="24"/>
          <w:szCs w:val="24"/>
        </w:rPr>
        <w:t>21775,7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D82E4B" w:rsidRDefault="00D82E4B" w:rsidP="00D82E4B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1653,5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48,5 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82E4B" w:rsidRDefault="00D82E4B" w:rsidP="00D82E4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1653,5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82E4B" w:rsidRPr="003D2F34" w:rsidRDefault="00D82E4B" w:rsidP="000B6F53">
      <w:pPr>
        <w:pStyle w:val="23"/>
        <w:ind w:left="1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sz w:val="24"/>
          <w:szCs w:val="24"/>
        </w:rPr>
        <w:t>1.</w:t>
      </w:r>
      <w:r w:rsidR="000B6F5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1,2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3, 4,5,6,7,8  </w:t>
      </w:r>
      <w:r w:rsidRPr="003D2F34">
        <w:rPr>
          <w:sz w:val="24"/>
          <w:szCs w:val="24"/>
        </w:rPr>
        <w:t>изложить в новой редакции.</w:t>
      </w:r>
    </w:p>
    <w:p w:rsidR="00D82E4B" w:rsidRPr="003D2F34" w:rsidRDefault="00D82E4B" w:rsidP="00D82E4B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D82E4B" w:rsidRPr="003D2F34" w:rsidRDefault="00D82E4B" w:rsidP="00D82E4B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Укыр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D82E4B" w:rsidRDefault="00D82E4B" w:rsidP="00D82E4B">
      <w:pPr>
        <w:rPr>
          <w:rFonts w:ascii="Arial" w:hAnsi="Arial" w:cs="Arial"/>
          <w:sz w:val="24"/>
          <w:szCs w:val="24"/>
        </w:rPr>
      </w:pPr>
    </w:p>
    <w:p w:rsidR="00D82E4B" w:rsidRPr="003D2F34" w:rsidRDefault="00D82E4B" w:rsidP="00D82E4B">
      <w:pPr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В.А.Багайников</w:t>
      </w:r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0B6F53" w:rsidRDefault="000B6F53" w:rsidP="00D82E4B">
      <w:pPr>
        <w:jc w:val="both"/>
        <w:rPr>
          <w:rFonts w:ascii="Arial" w:hAnsi="Arial" w:cs="Arial"/>
          <w:sz w:val="24"/>
          <w:szCs w:val="24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040"/>
        <w:gridCol w:w="3500"/>
        <w:gridCol w:w="1480"/>
        <w:gridCol w:w="1560"/>
      </w:tblGrid>
      <w:tr w:rsidR="00D82E4B" w:rsidRPr="00D56461" w:rsidTr="00182F3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Cs/>
              </w:rPr>
            </w:pPr>
            <w:r w:rsidRPr="00232BF6">
              <w:rPr>
                <w:rFonts w:ascii="Arial" w:hAnsi="Arial" w:cs="Arial"/>
                <w:bCs/>
              </w:rPr>
              <w:t>Приложение № 1 к решению Думы</w:t>
            </w: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Cs/>
              </w:rPr>
            </w:pPr>
            <w:r w:rsidRPr="00232BF6">
              <w:rPr>
                <w:rFonts w:ascii="Arial" w:hAnsi="Arial" w:cs="Arial"/>
                <w:bCs/>
              </w:rPr>
              <w:t>«О бюджете МО «Укыр» на 2022 год</w:t>
            </w: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Cs/>
              </w:rPr>
            </w:pPr>
            <w:r w:rsidRPr="00232BF6">
              <w:rPr>
                <w:rFonts w:ascii="Arial" w:hAnsi="Arial" w:cs="Arial"/>
                <w:bCs/>
              </w:rPr>
              <w:t>И на плановый период 2023-2024 годов»</w:t>
            </w: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Cs/>
              </w:rPr>
            </w:pPr>
            <w:r w:rsidRPr="00232BF6">
              <w:rPr>
                <w:rFonts w:ascii="Arial" w:hAnsi="Arial" w:cs="Arial"/>
                <w:bCs/>
              </w:rPr>
              <w:t xml:space="preserve">№ </w:t>
            </w:r>
            <w:r w:rsidR="00ED17EA">
              <w:rPr>
                <w:rFonts w:ascii="Arial" w:hAnsi="Arial" w:cs="Arial"/>
                <w:bCs/>
              </w:rPr>
              <w:t>386</w:t>
            </w:r>
            <w:r>
              <w:rPr>
                <w:rFonts w:ascii="Arial" w:hAnsi="Arial" w:cs="Arial"/>
                <w:bCs/>
              </w:rPr>
              <w:t xml:space="preserve"> от </w:t>
            </w:r>
            <w:r w:rsidR="00ED17EA">
              <w:rPr>
                <w:rFonts w:ascii="Arial" w:hAnsi="Arial" w:cs="Arial"/>
                <w:bCs/>
              </w:rPr>
              <w:t>15</w:t>
            </w:r>
            <w:r w:rsidRPr="00232BF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</w:t>
            </w:r>
            <w:r w:rsidR="00ED17EA">
              <w:rPr>
                <w:rFonts w:ascii="Arial" w:hAnsi="Arial" w:cs="Arial"/>
                <w:bCs/>
              </w:rPr>
              <w:t>7</w:t>
            </w:r>
            <w:r w:rsidRPr="00232BF6">
              <w:rPr>
                <w:rFonts w:ascii="Arial" w:hAnsi="Arial" w:cs="Arial"/>
                <w:bCs/>
              </w:rPr>
              <w:t>.202</w:t>
            </w:r>
            <w:r>
              <w:rPr>
                <w:rFonts w:ascii="Arial" w:hAnsi="Arial" w:cs="Arial"/>
                <w:bCs/>
              </w:rPr>
              <w:t xml:space="preserve">2 </w:t>
            </w:r>
            <w:r w:rsidRPr="00232BF6">
              <w:rPr>
                <w:rFonts w:ascii="Arial" w:hAnsi="Arial" w:cs="Arial"/>
                <w:bCs/>
              </w:rPr>
              <w:t>г.</w:t>
            </w: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Cs/>
              </w:rPr>
            </w:pP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Cs/>
              </w:rPr>
            </w:pPr>
            <w:r w:rsidRPr="00232BF6">
              <w:rPr>
                <w:rFonts w:ascii="Arial" w:hAnsi="Arial" w:cs="Arial"/>
                <w:bCs/>
              </w:rPr>
      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2022 год и на плановый период 2023-2024 годов</w:t>
            </w:r>
          </w:p>
        </w:tc>
      </w:tr>
      <w:tr w:rsidR="00D82E4B" w:rsidRPr="00D56461" w:rsidTr="00182F32">
        <w:trPr>
          <w:trHeight w:val="14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Cs/>
              </w:rPr>
            </w:pPr>
          </w:p>
        </w:tc>
      </w:tr>
      <w:tr w:rsidR="00D82E4B" w:rsidRPr="00D56461" w:rsidTr="00182F3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2E4B" w:rsidRPr="00D56461" w:rsidTr="00182F32">
        <w:trPr>
          <w:trHeight w:val="33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6461">
              <w:rPr>
                <w:rFonts w:ascii="Courier New" w:hAnsi="Courier New" w:cs="Courier New"/>
                <w:b/>
                <w:bCs/>
              </w:rPr>
              <w:t>Код дохода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646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6461">
              <w:rPr>
                <w:rFonts w:ascii="Courier New" w:hAnsi="Courier New" w:cs="Courier New"/>
                <w:b/>
                <w:bCs/>
              </w:rPr>
              <w:t>Нормативы отчислений (%)</w:t>
            </w:r>
          </w:p>
        </w:tc>
      </w:tr>
      <w:tr w:rsidR="00D82E4B" w:rsidRPr="00D56461" w:rsidTr="00182F32">
        <w:trPr>
          <w:trHeight w:val="51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D56461" w:rsidRDefault="00D82E4B" w:rsidP="00182F3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D56461" w:rsidRDefault="00D82E4B" w:rsidP="00182F3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Бюджеты поселений</w:t>
            </w:r>
          </w:p>
        </w:tc>
      </w:tr>
      <w:tr w:rsidR="00D82E4B" w:rsidRPr="00D56461" w:rsidTr="00182F3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1 00 00000 00 0000 000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82E4B" w:rsidRPr="00D56461" w:rsidTr="00182F32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1 01 00000 00 0000 000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82E4B" w:rsidRPr="00D56461" w:rsidTr="00182F32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1 01 02000 01 0000 110</w:t>
            </w:r>
            <w:r w:rsidRPr="00D56461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200" w:firstLine="36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82E4B" w:rsidRPr="00D56461" w:rsidTr="00182F32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1 03 00000 00 0000 000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82E4B" w:rsidRPr="00D56461" w:rsidTr="00182F32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1 03 02000 01 0000 110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Акцизы подакцизным товарам (продукции), прозводимым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0,0</w:t>
            </w: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</w:tr>
      <w:tr w:rsidR="00D82E4B" w:rsidRPr="00D56461" w:rsidTr="00182F32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82E4B" w:rsidRPr="00D56461" w:rsidTr="00182F32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1 05 01000 00 0000 110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200" w:firstLine="36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D82E4B" w:rsidRPr="00D56461" w:rsidTr="00182F32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1 05 01020 01 0000 110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300" w:firstLine="54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  <w:tr w:rsidR="00D82E4B" w:rsidRPr="00D56461" w:rsidTr="00182F3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1 05 03020 01 0000 110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ind w:firstLineChars="300" w:firstLine="54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Единый сельхоз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  <w:tr w:rsidR="00D82E4B" w:rsidRPr="00D56461" w:rsidTr="00182F32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1 17 00000 00 0000 000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D56461" w:rsidRDefault="00D82E4B" w:rsidP="00182F3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D56461" w:rsidRDefault="00D82E4B" w:rsidP="00182F3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56461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</w:tbl>
    <w:p w:rsidR="00D82E4B" w:rsidRDefault="00D82E4B" w:rsidP="00D82E4B">
      <w:pPr>
        <w:ind w:firstLine="708"/>
        <w:rPr>
          <w:rFonts w:ascii="Arial" w:hAnsi="Arial" w:cs="Arial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2836"/>
        <w:gridCol w:w="4819"/>
        <w:gridCol w:w="1134"/>
        <w:gridCol w:w="992"/>
        <w:gridCol w:w="1135"/>
      </w:tblGrid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"О бюджете МО "Укыр" на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и на плановый период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ED1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№   </w:t>
            </w:r>
            <w:r w:rsidR="00ED17EA">
              <w:rPr>
                <w:rFonts w:ascii="Arial" w:hAnsi="Arial" w:cs="Arial"/>
                <w:sz w:val="18"/>
                <w:szCs w:val="18"/>
              </w:rPr>
              <w:t>386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ED17EA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ED17E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2BF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232BF6" w:rsidTr="00182F32">
        <w:trPr>
          <w:trHeight w:val="300"/>
        </w:trPr>
        <w:tc>
          <w:tcPr>
            <w:tcW w:w="7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 и на плановый период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232BF6" w:rsidTr="00182F32">
        <w:trPr>
          <w:trHeight w:val="480"/>
        </w:trPr>
        <w:tc>
          <w:tcPr>
            <w:tcW w:w="7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232BF6" w:rsidTr="00182F32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D82E4B" w:rsidRPr="00232BF6" w:rsidTr="00182F3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3 585,6</w:t>
            </w:r>
          </w:p>
        </w:tc>
      </w:tr>
      <w:tr w:rsidR="00D82E4B" w:rsidRPr="00232BF6" w:rsidTr="00182F3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000  1  01  02010  01  0000  110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32BF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32BF6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1938,4</w:t>
            </w:r>
          </w:p>
        </w:tc>
      </w:tr>
      <w:tr w:rsidR="00D82E4B" w:rsidRPr="00232BF6" w:rsidTr="00182F32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000  1 03  02231  01 0000 110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853,5</w:t>
            </w:r>
          </w:p>
        </w:tc>
      </w:tr>
      <w:tr w:rsidR="00D82E4B" w:rsidRPr="00232BF6" w:rsidTr="00182F3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000  1 03  02241  01 0000 110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от уплаты акцизоов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D82E4B" w:rsidRPr="00232BF6" w:rsidTr="00182F32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000  1 03  02251  01 0000 110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1189,5</w:t>
            </w:r>
          </w:p>
        </w:tc>
      </w:tr>
      <w:tr w:rsidR="00D82E4B" w:rsidRPr="00232BF6" w:rsidTr="00182F3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000  1 03  02261 01 0000 110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-109,5</w:t>
            </w:r>
          </w:p>
        </w:tc>
      </w:tr>
      <w:tr w:rsidR="00D82E4B" w:rsidRPr="00232BF6" w:rsidTr="00182F3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D82E4B" w:rsidRPr="00232BF6" w:rsidTr="00182F32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000  1  05  03020  01  0000  110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D82E4B" w:rsidRPr="00232BF6" w:rsidTr="00182F3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000  1  06  01030  10  0000  110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000  1  06  06033  10  0000  110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000  1  06  06043  10  0000  110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4,0</w:t>
            </w:r>
          </w:p>
        </w:tc>
      </w:tr>
      <w:tr w:rsidR="00D82E4B" w:rsidRPr="00232BF6" w:rsidTr="00182F32">
        <w:trPr>
          <w:trHeight w:val="1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000  1  08  04020  01  0000  110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D82E4B" w:rsidRPr="00232BF6" w:rsidTr="00182F32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115,0</w:t>
            </w:r>
          </w:p>
        </w:tc>
      </w:tr>
      <w:tr w:rsidR="00D82E4B" w:rsidRPr="00232BF6" w:rsidTr="00182F32">
        <w:trPr>
          <w:trHeight w:val="1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000  1  11  05025  10  0000  120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D82E4B" w:rsidRPr="00232BF6" w:rsidTr="00182F3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000  1  14  06025  10  0000  430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350,0</w:t>
            </w:r>
          </w:p>
        </w:tc>
      </w:tr>
      <w:tr w:rsidR="00D82E4B" w:rsidRPr="00232BF6" w:rsidTr="00182F32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000  1  17  01050 10  0000  180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232BF6" w:rsidTr="00182F32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000  1  17  05050  10  0000  180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</w:tr>
      <w:tr w:rsidR="00D82E4B" w:rsidRPr="00232BF6" w:rsidTr="00182F3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8E62F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11 072,6</w:t>
            </w:r>
          </w:p>
        </w:tc>
      </w:tr>
      <w:tr w:rsidR="00D82E4B" w:rsidRPr="00232BF6" w:rsidTr="00182F32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000  2  02  16001  10  0000  150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Дотации бюджетам сельских поселений на выравнивание  бюджетной обеспеченности из </w:t>
            </w:r>
            <w:r w:rsidRPr="00232BF6">
              <w:rPr>
                <w:rFonts w:ascii="Arial" w:hAnsi="Arial" w:cs="Arial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8E62F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10289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8849</w:t>
            </w:r>
            <w:r w:rsidRPr="00232B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D82E4B" w:rsidRPr="00232BF6" w:rsidTr="00182F3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lastRenderedPageBreak/>
              <w:t>000  2  02  29999 00  0000  150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 xml:space="preserve">Субсидии на реализацию мероприятий перечня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32BF6">
              <w:rPr>
                <w:rFonts w:ascii="Arial" w:hAnsi="Arial" w:cs="Arial"/>
                <w:sz w:val="18"/>
                <w:szCs w:val="18"/>
              </w:rPr>
              <w:t>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D82E4B" w:rsidRPr="00232BF6" w:rsidTr="00182F32">
        <w:trPr>
          <w:trHeight w:val="6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000 2  02  35118  10  0000  150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8E62F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D82E4B" w:rsidRPr="00232BF6" w:rsidTr="00182F32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000 2  02  30024 10  0000  150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Cубвенции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8E62F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48,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82E4B" w:rsidRPr="00232BF6" w:rsidTr="00182F32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8E62F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13095,1</w:t>
            </w: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Остаток на 1.1.2022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182,2</w:t>
            </w: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BF6">
              <w:rPr>
                <w:rFonts w:ascii="Arial" w:hAnsi="Arial" w:cs="Arial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8E62F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21775,7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13277,3</w:t>
            </w:r>
          </w:p>
        </w:tc>
      </w:tr>
      <w:tr w:rsidR="00D82E4B" w:rsidRPr="00232BF6" w:rsidTr="00182F3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32BF6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4B" w:rsidRPr="00232BF6" w:rsidRDefault="00D82E4B" w:rsidP="00D82E4B">
      <w:pPr>
        <w:ind w:firstLine="708"/>
        <w:rPr>
          <w:rFonts w:ascii="Arial" w:hAnsi="Arial" w:cs="Arial"/>
        </w:rPr>
      </w:pPr>
    </w:p>
    <w:tbl>
      <w:tblPr>
        <w:tblW w:w="155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27"/>
        <w:gridCol w:w="1150"/>
        <w:gridCol w:w="709"/>
        <w:gridCol w:w="567"/>
        <w:gridCol w:w="709"/>
        <w:gridCol w:w="850"/>
        <w:gridCol w:w="463"/>
        <w:gridCol w:w="992"/>
        <w:gridCol w:w="1153"/>
        <w:gridCol w:w="1059"/>
        <w:gridCol w:w="709"/>
        <w:gridCol w:w="158"/>
        <w:gridCol w:w="659"/>
        <w:gridCol w:w="265"/>
        <w:gridCol w:w="459"/>
        <w:gridCol w:w="257"/>
        <w:gridCol w:w="276"/>
        <w:gridCol w:w="525"/>
        <w:gridCol w:w="1176"/>
        <w:gridCol w:w="867"/>
        <w:gridCol w:w="1017"/>
        <w:gridCol w:w="951"/>
      </w:tblGrid>
      <w:tr w:rsidR="00D82E4B" w:rsidRPr="00232B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29D8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 xml:space="preserve"> Приложение №3 к решению Думы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29D8" w:rsidRDefault="00D82E4B" w:rsidP="00182F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E4B" w:rsidRPr="00232B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29D8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"О бюджете МО "Укыр" на 2022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29D8" w:rsidRDefault="00D82E4B" w:rsidP="00182F3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E4B" w:rsidRPr="00232B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29D8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и на плановый период 2023-2024 годов"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E4B" w:rsidRPr="00232BF6" w:rsidTr="00182F32">
        <w:trPr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29D8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№   3</w:t>
            </w:r>
            <w:r w:rsidR="00ED17EA">
              <w:rPr>
                <w:rFonts w:ascii="Arial" w:hAnsi="Arial" w:cs="Arial"/>
                <w:sz w:val="18"/>
                <w:szCs w:val="18"/>
              </w:rPr>
              <w:t>86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ED17EA">
              <w:rPr>
                <w:rFonts w:ascii="Arial" w:hAnsi="Arial" w:cs="Arial"/>
                <w:sz w:val="18"/>
                <w:szCs w:val="18"/>
              </w:rPr>
              <w:t>15</w:t>
            </w:r>
            <w:r w:rsidRPr="00A529D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D17EA">
              <w:rPr>
                <w:rFonts w:ascii="Arial" w:hAnsi="Arial" w:cs="Arial"/>
                <w:sz w:val="18"/>
                <w:szCs w:val="18"/>
              </w:rPr>
              <w:t>7</w:t>
            </w:r>
            <w:r w:rsidRPr="00A529D8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29D8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D82E4B" w:rsidRPr="00A529D8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E4B" w:rsidRPr="00A529D8" w:rsidRDefault="00D82E4B" w:rsidP="00182F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9D8">
              <w:rPr>
                <w:rFonts w:ascii="Arial" w:hAnsi="Arial" w:cs="Arial"/>
                <w:sz w:val="18"/>
                <w:szCs w:val="18"/>
              </w:rPr>
              <w:t>Распределение расходов по бюджету МО «Укыр» по разделам и подразделам функциональной классификации расходов на 2022 год и на плановый период 2023-2024 годов»</w:t>
            </w:r>
          </w:p>
          <w:p w:rsidR="00D82E4B" w:rsidRPr="00A529D8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E4B" w:rsidRPr="00232BF6" w:rsidTr="00182F32">
        <w:trPr>
          <w:gridAfter w:val="5"/>
          <w:wAfter w:w="4536" w:type="dxa"/>
          <w:trHeight w:val="49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Раз</w:t>
            </w: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Под       раз</w:t>
            </w:r>
          </w:p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условно утвержд. 2,5%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Расходы за минусом усл.утвержд.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условно утвержд. 2,5%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Расходы за минусом усл.утвержд.</w:t>
            </w:r>
          </w:p>
        </w:tc>
      </w:tr>
      <w:tr w:rsidR="00D82E4B" w:rsidRPr="00232B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E4B" w:rsidRPr="00232B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2E4B" w:rsidRPr="00232B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6931,9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637865" w:rsidRDefault="00D82E4B" w:rsidP="006378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173,</w:t>
            </w:r>
            <w:r w:rsidR="006378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6758,6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6322,1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32B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6006,0</w:t>
            </w:r>
          </w:p>
        </w:tc>
      </w:tr>
      <w:tr w:rsidR="00D82E4B" w:rsidRPr="00F90EF6" w:rsidTr="00182F32">
        <w:trPr>
          <w:gridAfter w:val="5"/>
          <w:wAfter w:w="4536" w:type="dxa"/>
          <w:trHeight w:val="6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Функц.высш.должн.лица субъекта РФ и органа местн.самоупр.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1346,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1380,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1311,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Функц.Пр-ва РФ,выс.орг.гос.власти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637865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8560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4930,9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4684,3</w:t>
            </w:r>
          </w:p>
        </w:tc>
      </w:tr>
      <w:tr w:rsidR="00D82E4B" w:rsidRPr="00F90EF6" w:rsidTr="00182F32">
        <w:trPr>
          <w:gridAfter w:val="5"/>
          <w:wAfter w:w="4536" w:type="dxa"/>
          <w:trHeight w:val="194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 xml:space="preserve"> Осуществление областн.госуд.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по определению перечня долж.лиц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153,7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Осуществл.перв.воинского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153,7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1842,0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1797,1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1985,7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1888,8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1794,7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1938,4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1841,5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624,2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618,5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  <w:r w:rsidRPr="00F90E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447,5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65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865" w:rsidRDefault="00637865" w:rsidP="00637865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D82E4B"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D82E4B"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  <w:r w:rsidR="00D82E4B"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97,5</w:t>
            </w:r>
            <w:r w:rsidR="00D82E4B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D82E4B"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  <w:r w:rsidR="00D82E4B"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637865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95,0</w:t>
            </w:r>
            <w:r w:rsidR="00D82E4B"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735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6.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82E4B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92">
              <w:rPr>
                <w:rFonts w:ascii="Arial" w:hAnsi="Arial" w:cs="Arial"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6378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37865">
              <w:rPr>
                <w:rFonts w:ascii="Arial" w:hAnsi="Arial" w:cs="Arial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48,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47,5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48,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Культура, кинематография и средства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3610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</w:t>
            </w:r>
            <w:r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2850,0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EF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877,5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0EF6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F90EF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760,0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262,6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262,6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4,8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D82E4B" w:rsidRPr="00F90EF6" w:rsidTr="00182F32">
        <w:trPr>
          <w:gridAfter w:val="5"/>
          <w:wAfter w:w="4536" w:type="dxa"/>
          <w:trHeight w:val="27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F81512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F81512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245,6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E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F6">
              <w:rPr>
                <w:rFonts w:ascii="Arial" w:hAnsi="Arial" w:cs="Arial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F81512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F81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349,</w:t>
            </w:r>
            <w:r w:rsidR="00F815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F81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14212,</w:t>
            </w:r>
            <w:r w:rsidR="00F815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12643,6</w:t>
            </w:r>
          </w:p>
        </w:tc>
      </w:tr>
      <w:tr w:rsidR="00D82E4B" w:rsidRPr="00F90EF6" w:rsidTr="00182F32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F90EF6" w:rsidRDefault="00D82E4B" w:rsidP="00182F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Default="00D82E4B" w:rsidP="00182F32">
            <w:pPr>
              <w:jc w:val="right"/>
              <w:rPr>
                <w:rFonts w:ascii="Arial" w:hAnsi="Arial" w:cs="Arial"/>
              </w:rPr>
            </w:pPr>
            <w:r w:rsidRPr="00BC67DC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2034"/>
              <w:gridCol w:w="567"/>
              <w:gridCol w:w="426"/>
              <w:gridCol w:w="594"/>
              <w:gridCol w:w="965"/>
              <w:gridCol w:w="517"/>
              <w:gridCol w:w="759"/>
              <w:gridCol w:w="708"/>
              <w:gridCol w:w="671"/>
              <w:gridCol w:w="709"/>
              <w:gridCol w:w="709"/>
              <w:gridCol w:w="709"/>
              <w:gridCol w:w="604"/>
            </w:tblGrid>
            <w:tr w:rsidR="00D82E4B" w:rsidRPr="00480C11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  Приложение № 4 к решению Думы «О бюджете МО «Укыр» на 2022год и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2E4B" w:rsidRPr="00480C11" w:rsidTr="00D510A5">
              <w:trPr>
                <w:trHeight w:val="86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2E4B" w:rsidRPr="00480C11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на плано</w:t>
                  </w:r>
                  <w:r w:rsidR="008C7C2A">
                    <w:rPr>
                      <w:rFonts w:ascii="Arial" w:hAnsi="Arial" w:cs="Arial"/>
                      <w:sz w:val="18"/>
                      <w:szCs w:val="18"/>
                    </w:rPr>
                    <w:t>вый период 2023-2024 годов" № 386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 от </w:t>
                  </w:r>
                  <w:r w:rsidR="008C7C2A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8C7C2A">
                    <w:rPr>
                      <w:rFonts w:ascii="Arial" w:hAnsi="Arial" w:cs="Arial"/>
                      <w:sz w:val="18"/>
                      <w:szCs w:val="18"/>
                    </w:rPr>
                    <w:t>07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>.202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 </w:t>
                  </w:r>
                  <w:r w:rsidRPr="00A529D8">
                    <w:rPr>
                      <w:rFonts w:ascii="Arial" w:hAnsi="Arial" w:cs="Arial"/>
                      <w:sz w:val="18"/>
                      <w:szCs w:val="18"/>
                    </w:rPr>
                    <w:t xml:space="preserve">г. 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2E4B" w:rsidRPr="00480C11" w:rsidTr="00D510A5">
              <w:trPr>
                <w:trHeight w:val="300"/>
              </w:trPr>
              <w:tc>
                <w:tcPr>
                  <w:tcW w:w="5862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82E4B" w:rsidRPr="00CE66EC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66EC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Ведомственная структура расходов бюджета муниципального образования "Укыр" на 202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CE66EC">
                    <w:rPr>
                      <w:rFonts w:ascii="Arial" w:hAnsi="Arial" w:cs="Arial"/>
                      <w:b/>
                      <w:bCs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Pr="00CE66EC">
                    <w:rPr>
                      <w:rFonts w:ascii="Arial" w:hAnsi="Arial" w:cs="Arial"/>
                      <w:b/>
                      <w:bCs/>
                    </w:rPr>
                    <w:t>-202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Pr="00CE66EC">
                    <w:rPr>
                      <w:rFonts w:ascii="Arial" w:hAnsi="Arial" w:cs="Arial"/>
                      <w:b/>
                      <w:bCs/>
                    </w:rPr>
                    <w:t xml:space="preserve"> годов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CE66EC" w:rsidRDefault="00D82E4B" w:rsidP="00182F32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2E4B" w:rsidRPr="00480C11" w:rsidTr="00D510A5">
              <w:trPr>
                <w:trHeight w:val="300"/>
              </w:trPr>
              <w:tc>
                <w:tcPr>
                  <w:tcW w:w="586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82E4B" w:rsidRPr="00480C11" w:rsidRDefault="00D82E4B" w:rsidP="00182F3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480C11" w:rsidRDefault="00D82E4B" w:rsidP="00182F3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82E4B" w:rsidRPr="00A529D8" w:rsidTr="00D510A5">
              <w:trPr>
                <w:trHeight w:val="1116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  Наименование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Коды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вед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    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утвержденный 2,5%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расходов за минусом усл.утвержд.расх.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             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условно утвержденный 5%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План расходов за минусом усл.утвержд.расх.  202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D82E4B" w:rsidRPr="00A529D8" w:rsidTr="00D510A5">
              <w:trPr>
                <w:trHeight w:val="148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Глава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Муниципальное образование "Укыр"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21775,7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D510A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14561,1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093AD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349,</w:t>
                  </w:r>
                  <w:r w:rsidR="00093AD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093AD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14212,1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13277,3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633,7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12643,6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9951,2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6931,9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6758,6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6322,1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316,8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6005,3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1311,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1346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1311,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служащих(главы)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1060,3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1060,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1033,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1060,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53,0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1007,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304,2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8560,0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246,6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4684,3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8560,0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246,6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4684,3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6200,8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4967,3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4843,1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4476,5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223,9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4252,6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4898,2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3940,3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3449,5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172,5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3277,0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1302,6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1027,0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975,6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Приобретение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2347,7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539,9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526,4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21,0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399,9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услуг связи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57,0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D51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D510A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143,3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Услуги по содержанию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9,5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Прочие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D51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D510A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159,1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152,1</w:t>
                  </w:r>
                </w:p>
              </w:tc>
            </w:tr>
            <w:tr w:rsidR="00D82E4B" w:rsidRPr="00A529D8" w:rsidTr="00D510A5">
              <w:trPr>
                <w:trHeight w:val="73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Уплата налогов и прочих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31,8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Уплата земельно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налога, налога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Уплата штрафов и пеней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1,9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Уплата транспортного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1,4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Резервные 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9,5</w:t>
                  </w:r>
                </w:p>
              </w:tc>
            </w:tr>
            <w:tr w:rsidR="00D82E4B" w:rsidRPr="00A529D8" w:rsidTr="00D510A5">
              <w:trPr>
                <w:trHeight w:val="6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7018005060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9,5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Осуществл.областн.госуд.полно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0,7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по определению перечня долж.лиц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90А0073150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0,7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151,6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153,7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144,4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139,8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143,7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110,4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33,4</w:t>
                  </w:r>
                </w:p>
              </w:tc>
            </w:tr>
            <w:tr w:rsidR="00D82E4B" w:rsidRPr="00A529D8" w:rsidTr="00D510A5">
              <w:trPr>
                <w:trHeight w:val="34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47,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6130103110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34,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34,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D82E4B" w:rsidRPr="00A529D8" w:rsidTr="00D510A5">
              <w:trPr>
                <w:trHeight w:val="46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Прочая закупка товаров, работ и услуг для обеспечения 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2,3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629,4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171,0</w:t>
                  </w:r>
                </w:p>
              </w:tc>
            </w:tr>
            <w:tr w:rsidR="00D82E4B" w:rsidRPr="00A529D8" w:rsidTr="00D510A5">
              <w:trPr>
                <w:trHeight w:val="48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7028002070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509,4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57,0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7028002070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114,0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753,6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447,5</w:t>
                  </w:r>
                </w:p>
              </w:tc>
            </w:tr>
            <w:tr w:rsidR="00D82E4B" w:rsidRPr="00A529D8" w:rsidTr="00D510A5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7028003080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="00D82E4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D82E4B" w:rsidRPr="00A529D8" w:rsidTr="00D510A5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71101S2370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093AD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 w:rsidR="00093AD9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400,0</w:t>
                  </w:r>
                </w:p>
              </w:tc>
            </w:tr>
            <w:tr w:rsidR="00D82E4B" w:rsidRPr="00A529D8" w:rsidTr="00D510A5">
              <w:trPr>
                <w:trHeight w:val="37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517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Г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</w:tr>
            <w:tr w:rsidR="00D82E4B" w:rsidRPr="00A529D8" w:rsidTr="00D510A5">
              <w:trPr>
                <w:trHeight w:val="46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D82E4B" w:rsidRPr="00A529D8" w:rsidTr="00D510A5">
              <w:trPr>
                <w:trHeight w:val="80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Защита населения и территории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от чрезвычайных ситуаций природного и техногенного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характера,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пожрная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2,5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47,5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D510A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D510A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D510A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4400,</w:t>
                  </w:r>
                  <w:r w:rsidR="00D510A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4290,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3610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Клубы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7038001030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D510A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3500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3000,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2850,0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7038002040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1400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877,5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40,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760</w:t>
                  </w: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3375,2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1938,4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96,9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1841,5</w:t>
                  </w:r>
                </w:p>
              </w:tc>
            </w:tr>
            <w:tr w:rsidR="00D82E4B" w:rsidRPr="00A529D8" w:rsidTr="00D510A5">
              <w:trPr>
                <w:trHeight w:val="19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Автомобильные дороги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3175,2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86,9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1651,5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6908004020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13,8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262,6</w:t>
                  </w:r>
                </w:p>
              </w:tc>
            </w:tr>
            <w:tr w:rsidR="00D82E4B" w:rsidRPr="00A529D8" w:rsidTr="00D510A5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181,6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13,8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262,6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25,</w:t>
                  </w:r>
                  <w:r w:rsidR="00D82E4B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D82E4B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D82E4B"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,8</w:t>
                  </w:r>
                </w:p>
              </w:tc>
            </w:tr>
            <w:tr w:rsidR="00D82E4B" w:rsidRPr="00A529D8" w:rsidTr="00D510A5">
              <w:trPr>
                <w:trHeight w:val="51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</w:t>
                  </w:r>
                </w:p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 xml:space="preserve"> услуг для обеспечения госуслуг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D82E4B" w:rsidRPr="00A529D8">
                    <w:rPr>
                      <w:rFonts w:ascii="Arial" w:hAnsi="Arial" w:cs="Arial"/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0,2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093AD9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  <w:r w:rsidR="00D82E4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,8</w:t>
                  </w:r>
                </w:p>
              </w:tc>
            </w:tr>
            <w:tr w:rsidR="00D82E4B" w:rsidRPr="00A529D8" w:rsidTr="00D510A5">
              <w:trPr>
                <w:trHeight w:val="24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4,2</w:t>
                  </w:r>
                </w:p>
              </w:tc>
            </w:tr>
            <w:tr w:rsidR="00D82E4B" w:rsidRPr="00A529D8" w:rsidTr="00D510A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Иные межбюджетные транс</w:t>
                  </w:r>
                </w:p>
                <w:p w:rsidR="00D82E4B" w:rsidRPr="00A529D8" w:rsidRDefault="00D82E4B" w:rsidP="00182F3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A529D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9D8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510A5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2E4B" w:rsidRPr="00A529D8" w:rsidRDefault="00D82E4B" w:rsidP="00182F32">
                  <w:pPr>
                    <w:jc w:val="righ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4,2</w:t>
                  </w:r>
                </w:p>
              </w:tc>
            </w:tr>
          </w:tbl>
          <w:p w:rsidR="00D82E4B" w:rsidRPr="00A529D8" w:rsidRDefault="00D82E4B" w:rsidP="00182F32">
            <w:pPr>
              <w:pStyle w:val="26"/>
              <w:ind w:left="0" w:firstLine="0"/>
              <w:jc w:val="both"/>
              <w:rPr>
                <w:sz w:val="16"/>
                <w:szCs w:val="16"/>
              </w:rPr>
            </w:pPr>
          </w:p>
          <w:p w:rsidR="00D82E4B" w:rsidRDefault="00D82E4B" w:rsidP="00182F32">
            <w:pPr>
              <w:rPr>
                <w:rFonts w:ascii="Arial" w:hAnsi="Arial" w:cs="Arial"/>
              </w:rPr>
            </w:pPr>
          </w:p>
          <w:p w:rsidR="00D82E4B" w:rsidRDefault="00D82E4B" w:rsidP="00182F32">
            <w:pPr>
              <w:rPr>
                <w:rFonts w:ascii="Arial" w:hAnsi="Arial" w:cs="Arial"/>
              </w:rPr>
            </w:pPr>
          </w:p>
          <w:p w:rsidR="00D82E4B" w:rsidRDefault="00D82E4B" w:rsidP="00182F32">
            <w:pPr>
              <w:rPr>
                <w:rFonts w:ascii="Arial" w:hAnsi="Arial" w:cs="Arial"/>
              </w:rPr>
            </w:pPr>
          </w:p>
          <w:p w:rsidR="00D82E4B" w:rsidRDefault="00D82E4B" w:rsidP="00182F32">
            <w:pPr>
              <w:rPr>
                <w:rFonts w:ascii="Arial" w:hAnsi="Arial" w:cs="Arial"/>
              </w:rPr>
            </w:pPr>
          </w:p>
          <w:p w:rsidR="00D82E4B" w:rsidRDefault="00D82E4B" w:rsidP="00182F32">
            <w:pPr>
              <w:rPr>
                <w:rFonts w:ascii="Arial" w:hAnsi="Arial" w:cs="Arial"/>
              </w:rPr>
            </w:pPr>
          </w:p>
          <w:p w:rsidR="00D82E4B" w:rsidRPr="00817F81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7DC">
              <w:rPr>
                <w:rFonts w:ascii="Arial" w:hAnsi="Arial" w:cs="Arial"/>
              </w:rPr>
              <w:lastRenderedPageBreak/>
              <w:t xml:space="preserve"> </w:t>
            </w:r>
            <w:r w:rsidRPr="00817F81">
              <w:rPr>
                <w:rFonts w:ascii="Arial" w:hAnsi="Arial" w:cs="Arial"/>
                <w:sz w:val="18"/>
                <w:szCs w:val="18"/>
              </w:rPr>
              <w:t>Приложение № 5 к Решению Думы</w:t>
            </w: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817F81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F8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                                      "О бюджете  МО "Укыр"на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7F81">
              <w:rPr>
                <w:rFonts w:ascii="Arial" w:hAnsi="Arial" w:cs="Arial"/>
                <w:sz w:val="18"/>
                <w:szCs w:val="18"/>
              </w:rPr>
              <w:t xml:space="preserve"> год и на</w:t>
            </w: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817F81" w:rsidRDefault="00D82E4B" w:rsidP="00182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F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плановый период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17F81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17F81">
              <w:rPr>
                <w:rFonts w:ascii="Arial" w:hAnsi="Arial" w:cs="Arial"/>
                <w:sz w:val="18"/>
                <w:szCs w:val="18"/>
              </w:rPr>
              <w:t xml:space="preserve"> годов"</w:t>
            </w: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817F81" w:rsidRDefault="00D82E4B" w:rsidP="008C7C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7F81">
              <w:rPr>
                <w:rFonts w:ascii="Arial" w:hAnsi="Arial" w:cs="Arial"/>
                <w:sz w:val="18"/>
                <w:szCs w:val="18"/>
              </w:rPr>
              <w:t xml:space="preserve">                        № </w:t>
            </w:r>
            <w:r w:rsidR="008C7C2A">
              <w:rPr>
                <w:rFonts w:ascii="Arial" w:hAnsi="Arial" w:cs="Arial"/>
                <w:sz w:val="18"/>
                <w:szCs w:val="18"/>
              </w:rPr>
              <w:t>386</w:t>
            </w:r>
            <w:r w:rsidRPr="00817F81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8C7C2A">
              <w:rPr>
                <w:rFonts w:ascii="Arial" w:hAnsi="Arial" w:cs="Arial"/>
                <w:sz w:val="18"/>
                <w:szCs w:val="18"/>
              </w:rPr>
              <w:t>15.07</w:t>
            </w:r>
            <w:r w:rsidRPr="00817F81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7F8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86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BC67DC" w:rsidRDefault="00D82E4B" w:rsidP="00182F32">
            <w:pPr>
              <w:rPr>
                <w:rFonts w:ascii="Arial" w:hAnsi="Arial" w:cs="Arial"/>
              </w:rPr>
            </w:pP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81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BC67DC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7DC">
              <w:rPr>
                <w:rFonts w:ascii="Arial" w:hAnsi="Arial" w:cs="Arial"/>
                <w:b/>
                <w:bCs/>
              </w:rPr>
              <w:t>Перечень и коды главных администраторов доходов бюджета муниципального образования "Укыр", закрепляемые за ними виды и подвиды доходов на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C67DC">
              <w:rPr>
                <w:rFonts w:ascii="Arial" w:hAnsi="Arial" w:cs="Arial"/>
                <w:b/>
                <w:bCs/>
              </w:rPr>
              <w:t xml:space="preserve"> год </w:t>
            </w:r>
          </w:p>
        </w:tc>
      </w:tr>
      <w:tr w:rsidR="00D82E4B" w:rsidRPr="00BC67DC" w:rsidTr="00182F32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BC67DC" w:rsidRDefault="00D82E4B" w:rsidP="00182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67DC">
              <w:rPr>
                <w:rFonts w:ascii="Arial" w:hAnsi="Arial" w:cs="Arial"/>
                <w:b/>
                <w:bCs/>
                <w:color w:val="000000"/>
              </w:rPr>
              <w:t>и на плановый период 202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C67DC">
              <w:rPr>
                <w:rFonts w:ascii="Arial" w:hAnsi="Arial" w:cs="Arial"/>
                <w:b/>
                <w:bCs/>
                <w:color w:val="000000"/>
              </w:rPr>
              <w:t>-202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BC67DC">
              <w:rPr>
                <w:rFonts w:ascii="Arial" w:hAnsi="Arial" w:cs="Arial"/>
                <w:b/>
                <w:bCs/>
                <w:color w:val="000000"/>
              </w:rPr>
              <w:t xml:space="preserve"> годов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6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Доходы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доходов местного бюджета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 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Администрация муниципального образования "Укыр"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ind w:left="-250" w:hanging="141"/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1  11  05025  10  0000  120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1   11  05035  10  0000 120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6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4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1  17  05050  10  0000  180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1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1  08  04020  01  1000  110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1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1  08  04020  01  4000  110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Доходы от государственной пошлины за совершение</w:t>
            </w:r>
            <w:r w:rsidRPr="00294A05">
              <w:rPr>
                <w:rFonts w:ascii="Arial" w:hAnsi="Arial" w:cs="Arial"/>
              </w:rPr>
              <w:br/>
              <w:t>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9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1  14  06025  10  0000  430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7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1  14  02053 10  0000  410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20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1  16  10123 01 0101 140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  <w:color w:val="333333"/>
              </w:rPr>
            </w:pPr>
            <w:r w:rsidRPr="00294A05">
              <w:rPr>
                <w:rFonts w:ascii="Arial" w:hAnsi="Arial" w:cs="Arial"/>
                <w:color w:val="333333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5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lastRenderedPageBreak/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1  16  10123 01 0102 140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  <w:color w:val="333333"/>
              </w:rPr>
            </w:pPr>
            <w:r w:rsidRPr="00294A05">
              <w:rPr>
                <w:rFonts w:ascii="Arial" w:hAnsi="Arial" w:cs="Arial"/>
                <w:color w:val="333333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94A05">
              <w:rPr>
                <w:rFonts w:ascii="Arial" w:hAnsi="Arial" w:cs="Arial"/>
                <w:b/>
                <w:bCs/>
              </w:rPr>
              <w:t>Финансовый отдел администрации муниципального образования "Укыр"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0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2  02  15001 10  0000  150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2  02  15002 10  0000  150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2  02  16001 10  0000  150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2  02  19999  10  0000  150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Прочие дотации бюджетам сельских поселений поселений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6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2  02  29999 10  0000  150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Прочие субсидии бюджетам сельских  поселений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2  02  35118  10  0000  150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Cубвенции на осуществление полномочий по первичному во</w:t>
            </w:r>
            <w:r>
              <w:rPr>
                <w:rFonts w:ascii="Arial" w:hAnsi="Arial" w:cs="Arial"/>
              </w:rPr>
              <w:t>и</w:t>
            </w:r>
            <w:r w:rsidRPr="00294A05">
              <w:rPr>
                <w:rFonts w:ascii="Arial" w:hAnsi="Arial" w:cs="Arial"/>
              </w:rPr>
              <w:t>нскому учету на территориях, где отсутствуют военные комиссариаты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8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2  02  30024  10  0000  150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Cубвенции бюджетам сельских поселений на выполнение передаваемых полномочий субъектов РФ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7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2  02  49999  10  0000  150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14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 xml:space="preserve"> 2  08  05000  10  0000  150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538" w:rsidRPr="00294A05" w:rsidTr="009732D5">
        <w:trPr>
          <w:gridBefore w:val="1"/>
          <w:gridAfter w:val="5"/>
          <w:wBefore w:w="425" w:type="dxa"/>
          <w:wAfter w:w="4536" w:type="dxa"/>
          <w:trHeight w:val="964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38" w:rsidRPr="00294A05" w:rsidRDefault="00714538" w:rsidP="00182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38" w:rsidRPr="00294A05" w:rsidRDefault="00714538" w:rsidP="00182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2 08 10000 10 0000 150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38" w:rsidRPr="00294A05" w:rsidRDefault="009732D5" w:rsidP="00182F32">
            <w:pPr>
              <w:rPr>
                <w:rFonts w:ascii="Arial" w:hAnsi="Arial" w:cs="Arial"/>
              </w:rPr>
            </w:pPr>
            <w:r w:rsidRPr="009732D5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D82E4B" w:rsidRPr="00294A05" w:rsidTr="00182F32">
        <w:trPr>
          <w:gridBefore w:val="1"/>
          <w:gridAfter w:val="5"/>
          <w:wBefore w:w="425" w:type="dxa"/>
          <w:wAfter w:w="4536" w:type="dxa"/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E4B" w:rsidRPr="00294A05" w:rsidRDefault="00D82E4B" w:rsidP="00182F32">
            <w:pPr>
              <w:jc w:val="center"/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 xml:space="preserve"> 2  19 60010  10  0000  150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E4B" w:rsidRPr="00294A05" w:rsidRDefault="00D82E4B" w:rsidP="00182F32">
            <w:pPr>
              <w:rPr>
                <w:rFonts w:ascii="Arial" w:hAnsi="Arial" w:cs="Arial"/>
              </w:rPr>
            </w:pPr>
            <w:r w:rsidRPr="00294A05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2E4B" w:rsidRDefault="00D82E4B" w:rsidP="00D82E4B">
      <w:pPr>
        <w:jc w:val="right"/>
        <w:rPr>
          <w:rFonts w:ascii="Arial" w:hAnsi="Arial" w:cs="Arial"/>
        </w:rPr>
      </w:pPr>
    </w:p>
    <w:p w:rsidR="00D82E4B" w:rsidRDefault="00D82E4B" w:rsidP="00D82E4B">
      <w:pPr>
        <w:jc w:val="right"/>
        <w:rPr>
          <w:rFonts w:ascii="Arial" w:hAnsi="Arial" w:cs="Arial"/>
        </w:rPr>
      </w:pPr>
    </w:p>
    <w:p w:rsidR="00D82E4B" w:rsidRPr="00F3341F" w:rsidRDefault="00D82E4B" w:rsidP="00D82E4B">
      <w:pPr>
        <w:jc w:val="right"/>
        <w:rPr>
          <w:rFonts w:ascii="Arial" w:hAnsi="Arial" w:cs="Arial"/>
        </w:rPr>
      </w:pPr>
      <w:r w:rsidRPr="00F3341F">
        <w:rPr>
          <w:rFonts w:ascii="Arial" w:hAnsi="Arial" w:cs="Arial"/>
        </w:rPr>
        <w:t>Приложение № 6 к решению Думы</w:t>
      </w:r>
    </w:p>
    <w:p w:rsidR="00D82E4B" w:rsidRPr="00F3341F" w:rsidRDefault="00D82E4B" w:rsidP="00D82E4B">
      <w:pPr>
        <w:rPr>
          <w:rFonts w:ascii="Arial" w:hAnsi="Arial" w:cs="Arial"/>
        </w:rPr>
      </w:pPr>
      <w:r w:rsidRPr="00F3341F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                      </w:t>
      </w:r>
      <w:r w:rsidRPr="00F3341F">
        <w:rPr>
          <w:rFonts w:ascii="Arial" w:hAnsi="Arial" w:cs="Arial"/>
        </w:rPr>
        <w:t>О бюджете  МО «Укыр» на 20</w:t>
      </w:r>
      <w:r>
        <w:rPr>
          <w:rFonts w:ascii="Arial" w:hAnsi="Arial" w:cs="Arial"/>
        </w:rPr>
        <w:t xml:space="preserve">22 </w:t>
      </w:r>
      <w:r w:rsidRPr="00F3341F">
        <w:rPr>
          <w:rFonts w:ascii="Arial" w:hAnsi="Arial" w:cs="Arial"/>
        </w:rPr>
        <w:t xml:space="preserve">год </w:t>
      </w:r>
    </w:p>
    <w:p w:rsidR="00D82E4B" w:rsidRPr="006E4F46" w:rsidRDefault="00D82E4B" w:rsidP="00D82E4B">
      <w:pPr>
        <w:pStyle w:val="a9"/>
        <w:tabs>
          <w:tab w:val="clear" w:pos="4677"/>
          <w:tab w:val="clear" w:pos="9355"/>
        </w:tabs>
        <w:jc w:val="right"/>
        <w:rPr>
          <w:rFonts w:ascii="Arial" w:hAnsi="Arial" w:cs="Arial"/>
          <w:sz w:val="20"/>
          <w:szCs w:val="20"/>
          <w:u w:val="single"/>
          <w:lang w:val="ru-RU"/>
        </w:rPr>
      </w:pPr>
      <w:r w:rsidRPr="006E4F46">
        <w:rPr>
          <w:rFonts w:ascii="Arial" w:hAnsi="Arial" w:cs="Arial"/>
          <w:sz w:val="20"/>
          <w:szCs w:val="20"/>
          <w:lang w:val="ru-RU"/>
        </w:rPr>
        <w:t xml:space="preserve">                    и на плановый период 2023-2024 годов»</w:t>
      </w:r>
    </w:p>
    <w:p w:rsidR="00D82E4B" w:rsidRPr="006E4F46" w:rsidRDefault="00D82E4B" w:rsidP="00D82E4B">
      <w:pPr>
        <w:pStyle w:val="a9"/>
        <w:tabs>
          <w:tab w:val="clear" w:pos="4677"/>
          <w:tab w:val="clear" w:pos="9355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6E4F46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№ 3</w:t>
      </w:r>
      <w:r w:rsidR="00F1770F">
        <w:rPr>
          <w:rFonts w:ascii="Arial" w:hAnsi="Arial" w:cs="Arial"/>
          <w:sz w:val="20"/>
          <w:szCs w:val="20"/>
          <w:lang w:val="ru-RU"/>
        </w:rPr>
        <w:t>86</w:t>
      </w:r>
      <w:r w:rsidRPr="006E4F46">
        <w:rPr>
          <w:rFonts w:ascii="Arial" w:hAnsi="Arial" w:cs="Arial"/>
          <w:sz w:val="20"/>
          <w:szCs w:val="20"/>
          <w:lang w:val="ru-RU"/>
        </w:rPr>
        <w:t xml:space="preserve"> от </w:t>
      </w:r>
      <w:r w:rsidR="00F1770F">
        <w:rPr>
          <w:rFonts w:ascii="Arial" w:hAnsi="Arial" w:cs="Arial"/>
          <w:sz w:val="20"/>
          <w:szCs w:val="20"/>
          <w:lang w:val="ru-RU"/>
        </w:rPr>
        <w:t>15</w:t>
      </w:r>
      <w:r w:rsidRPr="006E4F46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0</w:t>
      </w:r>
      <w:r w:rsidR="00F1770F">
        <w:rPr>
          <w:rFonts w:ascii="Arial" w:hAnsi="Arial" w:cs="Arial"/>
          <w:sz w:val="20"/>
          <w:szCs w:val="20"/>
          <w:lang w:val="ru-RU"/>
        </w:rPr>
        <w:t>7</w:t>
      </w:r>
      <w:r w:rsidRPr="006E4F46">
        <w:rPr>
          <w:rFonts w:ascii="Arial" w:hAnsi="Arial" w:cs="Arial"/>
          <w:sz w:val="20"/>
          <w:szCs w:val="20"/>
          <w:lang w:val="ru-RU"/>
        </w:rPr>
        <w:t>.202</w:t>
      </w:r>
      <w:r>
        <w:rPr>
          <w:rFonts w:ascii="Arial" w:hAnsi="Arial" w:cs="Arial"/>
          <w:sz w:val="20"/>
          <w:szCs w:val="20"/>
          <w:lang w:val="ru-RU"/>
        </w:rPr>
        <w:t>2</w:t>
      </w:r>
      <w:r w:rsidRPr="006E4F46">
        <w:rPr>
          <w:rFonts w:ascii="Arial" w:hAnsi="Arial" w:cs="Arial"/>
          <w:sz w:val="20"/>
          <w:szCs w:val="20"/>
          <w:lang w:val="ru-RU"/>
        </w:rPr>
        <w:t xml:space="preserve">г.                                         </w:t>
      </w:r>
    </w:p>
    <w:p w:rsidR="00D82E4B" w:rsidRPr="00F3341F" w:rsidRDefault="00D82E4B" w:rsidP="00D82E4B">
      <w:pPr>
        <w:pStyle w:val="ConsNormal"/>
        <w:spacing w:line="240" w:lineRule="exact"/>
        <w:ind w:left="3240" w:firstLine="0"/>
      </w:pPr>
    </w:p>
    <w:p w:rsidR="00D82E4B" w:rsidRPr="00F3341F" w:rsidRDefault="00D82E4B" w:rsidP="00D82E4B">
      <w:pPr>
        <w:pStyle w:val="21"/>
        <w:spacing w:line="240" w:lineRule="exact"/>
        <w:jc w:val="center"/>
        <w:rPr>
          <w:rFonts w:ascii="Arial" w:hAnsi="Arial" w:cs="Arial"/>
        </w:rPr>
      </w:pPr>
      <w:r w:rsidRPr="00F3341F">
        <w:rPr>
          <w:rFonts w:ascii="Arial" w:hAnsi="Arial" w:cs="Arial"/>
          <w:b/>
        </w:rPr>
        <w:t>Перечень главных администраторов источников финансирования дефицита бюджета муниципального образования «Укыр» на 20</w:t>
      </w:r>
      <w:r w:rsidRPr="004E6E3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F3341F">
        <w:rPr>
          <w:rFonts w:ascii="Arial" w:hAnsi="Arial" w:cs="Arial"/>
          <w:b/>
        </w:rPr>
        <w:t xml:space="preserve"> год и на плановый период 202</w:t>
      </w:r>
      <w:r>
        <w:rPr>
          <w:rFonts w:ascii="Arial" w:hAnsi="Arial" w:cs="Arial"/>
          <w:b/>
        </w:rPr>
        <w:t>3</w:t>
      </w:r>
      <w:r w:rsidRPr="00F3341F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  <w:r w:rsidRPr="00F3341F">
        <w:rPr>
          <w:rFonts w:ascii="Arial" w:hAnsi="Arial" w:cs="Arial"/>
          <w:b/>
        </w:rPr>
        <w:t xml:space="preserve"> годов»</w:t>
      </w:r>
    </w:p>
    <w:p w:rsidR="00D82E4B" w:rsidRPr="00F3341F" w:rsidRDefault="00D82E4B" w:rsidP="00D82E4B">
      <w:pPr>
        <w:jc w:val="right"/>
        <w:rPr>
          <w:rFonts w:ascii="Arial" w:hAnsi="Arial" w:cs="Arial"/>
        </w:rPr>
      </w:pPr>
    </w:p>
    <w:p w:rsidR="00D82E4B" w:rsidRPr="00F3341F" w:rsidRDefault="00D82E4B" w:rsidP="00D82E4B">
      <w:pPr>
        <w:jc w:val="right"/>
        <w:rPr>
          <w:rFonts w:ascii="Arial" w:hAnsi="Arial" w:cs="Arial"/>
        </w:rPr>
      </w:pPr>
    </w:p>
    <w:tbl>
      <w:tblPr>
        <w:tblW w:w="10284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D82E4B" w:rsidRPr="0069577C" w:rsidTr="00182F32">
        <w:tc>
          <w:tcPr>
            <w:tcW w:w="3873" w:type="dxa"/>
            <w:gridSpan w:val="2"/>
            <w:vAlign w:val="center"/>
          </w:tcPr>
          <w:p w:rsidR="00D82E4B" w:rsidRPr="00F3341F" w:rsidRDefault="00D82E4B" w:rsidP="00182F3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3341F">
              <w:rPr>
                <w:rFonts w:ascii="Arial" w:hAnsi="Arial" w:cs="Arial"/>
                <w:b/>
              </w:rPr>
              <w:lastRenderedPageBreak/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D82E4B" w:rsidRPr="00F3341F" w:rsidRDefault="00D82E4B" w:rsidP="00182F3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3341F">
              <w:rPr>
                <w:rFonts w:ascii="Arial" w:hAnsi="Arial" w:cs="Arial"/>
                <w:b/>
              </w:rPr>
              <w:t>Наименование администратора источников финансирования дефицита бюджета</w:t>
            </w:r>
          </w:p>
        </w:tc>
      </w:tr>
      <w:tr w:rsidR="00D82E4B" w:rsidRPr="00F3341F" w:rsidTr="00182F32">
        <w:tc>
          <w:tcPr>
            <w:tcW w:w="1257" w:type="dxa"/>
            <w:vAlign w:val="center"/>
          </w:tcPr>
          <w:p w:rsidR="00D82E4B" w:rsidRPr="00F3341F" w:rsidRDefault="00D82E4B" w:rsidP="00182F3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3341F">
              <w:rPr>
                <w:rFonts w:ascii="Arial" w:hAnsi="Arial" w:cs="Arial"/>
                <w:b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D82E4B" w:rsidRPr="00F3341F" w:rsidRDefault="00D82E4B" w:rsidP="00182F3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3341F">
              <w:rPr>
                <w:rFonts w:ascii="Arial" w:hAnsi="Arial" w:cs="Arial"/>
                <w:b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D82E4B" w:rsidRPr="00F3341F" w:rsidRDefault="00D82E4B" w:rsidP="00182F32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D82E4B" w:rsidRPr="00F3341F" w:rsidTr="00182F32">
        <w:tc>
          <w:tcPr>
            <w:tcW w:w="3873" w:type="dxa"/>
            <w:gridSpan w:val="2"/>
            <w:vAlign w:val="center"/>
          </w:tcPr>
          <w:p w:rsidR="00D82E4B" w:rsidRPr="00F3341F" w:rsidRDefault="00D82E4B" w:rsidP="00182F3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F3341F"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6411" w:type="dxa"/>
            <w:vAlign w:val="center"/>
          </w:tcPr>
          <w:p w:rsidR="00D82E4B" w:rsidRPr="00F3341F" w:rsidRDefault="00D82E4B" w:rsidP="00182F32">
            <w:pPr>
              <w:pStyle w:val="a5"/>
              <w:rPr>
                <w:rFonts w:ascii="Arial" w:hAnsi="Arial" w:cs="Arial"/>
                <w:b/>
              </w:rPr>
            </w:pPr>
            <w:r w:rsidRPr="00F3341F">
              <w:rPr>
                <w:rFonts w:ascii="Arial" w:hAnsi="Arial" w:cs="Arial"/>
                <w:b/>
              </w:rPr>
              <w:t>Финансовый отдел МО «Укыр»</w:t>
            </w:r>
          </w:p>
        </w:tc>
      </w:tr>
      <w:tr w:rsidR="00D82E4B" w:rsidRPr="004E6E3E" w:rsidTr="00182F32">
        <w:trPr>
          <w:trHeight w:val="2829"/>
        </w:trPr>
        <w:tc>
          <w:tcPr>
            <w:tcW w:w="1257" w:type="dxa"/>
            <w:vAlign w:val="center"/>
          </w:tcPr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  <w:r w:rsidRPr="00F3341F">
              <w:rPr>
                <w:rFonts w:ascii="Arial" w:hAnsi="Arial" w:cs="Arial"/>
              </w:rPr>
              <w:t xml:space="preserve">         149</w:t>
            </w: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Pr="00F3341F" w:rsidRDefault="00D82E4B" w:rsidP="00182F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16" w:type="dxa"/>
            <w:vAlign w:val="center"/>
          </w:tcPr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  <w:r w:rsidRPr="00F3341F">
              <w:rPr>
                <w:rFonts w:ascii="Arial" w:hAnsi="Arial" w:cs="Arial"/>
              </w:rPr>
              <w:t>01 02 00 00 10 0000 710</w:t>
            </w: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01 03 01 00 10 0000 710</w:t>
            </w: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Pr="00F3341F" w:rsidRDefault="00D82E4B" w:rsidP="00182F32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411" w:type="dxa"/>
            <w:vAlign w:val="center"/>
          </w:tcPr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Привлечение </w:t>
            </w:r>
            <w:r w:rsidRPr="00F3341F">
              <w:rPr>
                <w:rFonts w:ascii="Arial" w:hAnsi="Arial" w:cs="Arial"/>
              </w:rPr>
              <w:t xml:space="preserve"> кредитов от кредитных организаций бюджетами</w:t>
            </w:r>
            <w:r w:rsidRPr="004E6E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сельских </w:t>
            </w:r>
            <w:r w:rsidRPr="00F3341F">
              <w:rPr>
                <w:rFonts w:ascii="Arial" w:hAnsi="Arial" w:cs="Arial"/>
              </w:rPr>
              <w:t xml:space="preserve"> поселений в валюте Российской Федерации</w:t>
            </w: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</w:p>
          <w:p w:rsidR="00D82E4B" w:rsidRDefault="00D82E4B" w:rsidP="00182F32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Привлечение </w:t>
            </w:r>
            <w:r w:rsidRPr="00F3341F">
              <w:rPr>
                <w:rFonts w:ascii="Arial" w:hAnsi="Arial" w:cs="Arial"/>
              </w:rPr>
              <w:t xml:space="preserve"> кредитов </w:t>
            </w:r>
            <w:r>
              <w:rPr>
                <w:rFonts w:ascii="Arial" w:hAnsi="Arial" w:cs="Arial"/>
              </w:rPr>
              <w:t xml:space="preserve">из других бюджетов бюджетной системы </w:t>
            </w:r>
            <w:r w:rsidRPr="00F3341F">
              <w:rPr>
                <w:rFonts w:ascii="Arial" w:hAnsi="Arial" w:cs="Arial"/>
              </w:rPr>
              <w:t xml:space="preserve"> Российской Федерации </w:t>
            </w:r>
            <w:r>
              <w:rPr>
                <w:rFonts w:ascii="Arial" w:hAnsi="Arial" w:cs="Arial"/>
              </w:rPr>
              <w:t xml:space="preserve"> </w:t>
            </w:r>
            <w:r w:rsidRPr="00F3341F">
              <w:rPr>
                <w:rFonts w:ascii="Arial" w:hAnsi="Arial" w:cs="Arial"/>
              </w:rPr>
              <w:t>бюджетами</w:t>
            </w:r>
            <w:r w:rsidRPr="004E6E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сельских </w:t>
            </w:r>
            <w:r w:rsidRPr="00F3341F">
              <w:rPr>
                <w:rFonts w:ascii="Arial" w:hAnsi="Arial" w:cs="Arial"/>
              </w:rPr>
              <w:t xml:space="preserve"> поселений в валюте Российской Федерации</w:t>
            </w:r>
          </w:p>
          <w:p w:rsidR="00D82E4B" w:rsidRPr="00F3341F" w:rsidRDefault="00D82E4B" w:rsidP="00182F32">
            <w:pPr>
              <w:pStyle w:val="a5"/>
              <w:rPr>
                <w:rFonts w:ascii="Arial" w:hAnsi="Arial" w:cs="Arial"/>
              </w:rPr>
            </w:pPr>
          </w:p>
        </w:tc>
      </w:tr>
    </w:tbl>
    <w:p w:rsidR="00D82E4B" w:rsidRDefault="00D82E4B" w:rsidP="00D82E4B">
      <w:pPr>
        <w:rPr>
          <w:sz w:val="18"/>
          <w:szCs w:val="18"/>
        </w:rPr>
      </w:pPr>
    </w:p>
    <w:p w:rsidR="00D82E4B" w:rsidRPr="00191E44" w:rsidRDefault="00D82E4B" w:rsidP="00D82E4B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 w:rsidRPr="00191E44">
        <w:rPr>
          <w:rFonts w:ascii="Arial" w:hAnsi="Arial" w:cs="Arial"/>
          <w:sz w:val="18"/>
          <w:szCs w:val="18"/>
        </w:rPr>
        <w:t>Приложение 7 к Решению Думы</w:t>
      </w:r>
    </w:p>
    <w:p w:rsidR="00D82E4B" w:rsidRPr="00191E44" w:rsidRDefault="00D82E4B" w:rsidP="00D82E4B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91E44">
        <w:rPr>
          <w:rFonts w:ascii="Arial" w:hAnsi="Arial" w:cs="Arial"/>
          <w:sz w:val="18"/>
          <w:szCs w:val="18"/>
        </w:rPr>
        <w:tab/>
        <w:t xml:space="preserve">«О бюджете МО «Укыр» на 2022 год </w:t>
      </w:r>
    </w:p>
    <w:p w:rsidR="00D82E4B" w:rsidRPr="00191E44" w:rsidRDefault="00D82E4B" w:rsidP="00D82E4B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91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и</w:t>
      </w:r>
      <w:r w:rsidRPr="00191E44">
        <w:rPr>
          <w:rFonts w:ascii="Arial" w:hAnsi="Arial" w:cs="Arial"/>
          <w:sz w:val="18"/>
          <w:szCs w:val="18"/>
        </w:rPr>
        <w:t xml:space="preserve"> на поановый период 2023 – 2024 г.</w:t>
      </w:r>
    </w:p>
    <w:p w:rsidR="00D82E4B" w:rsidRPr="00191E44" w:rsidRDefault="00D82E4B" w:rsidP="00D82E4B">
      <w:pPr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191E44">
        <w:rPr>
          <w:rFonts w:ascii="Arial" w:hAnsi="Arial" w:cs="Arial"/>
          <w:sz w:val="18"/>
          <w:szCs w:val="18"/>
        </w:rPr>
        <w:tab/>
        <w:t>№ 3</w:t>
      </w:r>
      <w:r w:rsidR="00F1770F">
        <w:rPr>
          <w:rFonts w:ascii="Arial" w:hAnsi="Arial" w:cs="Arial"/>
          <w:sz w:val="18"/>
          <w:szCs w:val="18"/>
        </w:rPr>
        <w:t>86</w:t>
      </w:r>
      <w:r w:rsidRPr="00191E44">
        <w:rPr>
          <w:rFonts w:ascii="Arial" w:hAnsi="Arial" w:cs="Arial"/>
          <w:sz w:val="18"/>
          <w:szCs w:val="18"/>
        </w:rPr>
        <w:t xml:space="preserve"> от </w:t>
      </w:r>
      <w:r w:rsidR="00F1770F">
        <w:rPr>
          <w:rFonts w:ascii="Arial" w:hAnsi="Arial" w:cs="Arial"/>
          <w:sz w:val="18"/>
          <w:szCs w:val="18"/>
        </w:rPr>
        <w:t>15</w:t>
      </w:r>
      <w:r w:rsidRPr="00191E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="00F1770F">
        <w:rPr>
          <w:rFonts w:ascii="Arial" w:hAnsi="Arial" w:cs="Arial"/>
          <w:sz w:val="18"/>
          <w:szCs w:val="18"/>
        </w:rPr>
        <w:t>7</w:t>
      </w:r>
      <w:r w:rsidRPr="00191E44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191E44">
        <w:rPr>
          <w:rFonts w:ascii="Arial" w:hAnsi="Arial" w:cs="Arial"/>
          <w:sz w:val="18"/>
          <w:szCs w:val="18"/>
        </w:rPr>
        <w:t>г.</w:t>
      </w:r>
    </w:p>
    <w:tbl>
      <w:tblPr>
        <w:tblW w:w="11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2328"/>
        <w:gridCol w:w="933"/>
        <w:gridCol w:w="285"/>
        <w:gridCol w:w="707"/>
        <w:gridCol w:w="425"/>
        <w:gridCol w:w="425"/>
        <w:gridCol w:w="852"/>
        <w:gridCol w:w="567"/>
        <w:gridCol w:w="425"/>
        <w:gridCol w:w="568"/>
        <w:gridCol w:w="142"/>
        <w:gridCol w:w="255"/>
        <w:gridCol w:w="595"/>
        <w:gridCol w:w="585"/>
        <w:gridCol w:w="124"/>
        <w:gridCol w:w="709"/>
        <w:gridCol w:w="427"/>
        <w:gridCol w:w="565"/>
        <w:gridCol w:w="199"/>
      </w:tblGrid>
      <w:tr w:rsidR="00D82E4B" w:rsidRPr="005157D6" w:rsidTr="00182F32">
        <w:trPr>
          <w:gridBefore w:val="1"/>
          <w:gridAfter w:val="1"/>
          <w:wBefore w:w="284" w:type="dxa"/>
          <w:wAfter w:w="199" w:type="dxa"/>
          <w:trHeight w:val="25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E4B" w:rsidRPr="005157D6" w:rsidRDefault="00D82E4B" w:rsidP="00182F32">
            <w:pPr>
              <w:jc w:val="both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5157D6" w:rsidRDefault="00D82E4B" w:rsidP="00182F32">
            <w:pPr>
              <w:rPr>
                <w:rFonts w:ascii="Arial CYR" w:hAnsi="Arial CYR" w:cs="Arial CYR"/>
              </w:rPr>
            </w:pPr>
          </w:p>
        </w:tc>
      </w:tr>
      <w:tr w:rsidR="00D82E4B" w:rsidRPr="005157D6" w:rsidTr="00182F32">
        <w:trPr>
          <w:gridBefore w:val="1"/>
          <w:gridAfter w:val="1"/>
          <w:wBefore w:w="284" w:type="dxa"/>
          <w:wAfter w:w="199" w:type="dxa"/>
          <w:trHeight w:val="660"/>
        </w:trPr>
        <w:tc>
          <w:tcPr>
            <w:tcW w:w="11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  <w:rPr>
                <w:b/>
                <w:bCs/>
              </w:rPr>
            </w:pPr>
            <w:r w:rsidRPr="005157D6">
              <w:rPr>
                <w:b/>
                <w:bCs/>
              </w:rPr>
              <w:t>ПРОГРАММА МУНИЦИПАЛЬНЫХ ВНУТРЕННИХ ЗАИМСТВОВАНИЙ МО "УКЫР"</w:t>
            </w:r>
            <w:r w:rsidRPr="005157D6">
              <w:rPr>
                <w:b/>
                <w:bCs/>
              </w:rPr>
              <w:br/>
              <w:t xml:space="preserve"> НА 2022 ГОД И НА ПЛАНОВЫЙ ПЕРИОД 2023 И 2024 ГОДОВ</w:t>
            </w:r>
          </w:p>
        </w:tc>
      </w:tr>
      <w:tr w:rsidR="00D82E4B" w:rsidRPr="005157D6" w:rsidTr="00182F32">
        <w:trPr>
          <w:gridBefore w:val="1"/>
          <w:gridAfter w:val="1"/>
          <w:wBefore w:w="284" w:type="dxa"/>
          <w:wAfter w:w="199" w:type="dxa"/>
          <w:trHeight w:val="364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5157D6" w:rsidRDefault="00D82E4B" w:rsidP="00182F32">
            <w:pPr>
              <w:jc w:val="center"/>
            </w:pP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157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E4B" w:rsidRPr="005157D6" w:rsidRDefault="00D82E4B" w:rsidP="00182F32">
            <w:pPr>
              <w:jc w:val="center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погашения в 2022 году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погашения в 2023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D82E4B">
            <w:pPr>
              <w:ind w:leftChars="-54" w:hangingChars="60" w:hanging="108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357,2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630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175,0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357,2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94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 xml:space="preserve">до 3 </w:t>
            </w:r>
            <w:r>
              <w:rPr>
                <w:sz w:val="18"/>
                <w:szCs w:val="18"/>
              </w:rPr>
              <w:t>л</w:t>
            </w:r>
            <w:r w:rsidRPr="005157D6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до 3 лет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94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5157D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</w:tr>
      <w:tr w:rsidR="00D82E4B" w:rsidRPr="00191E44" w:rsidTr="00182F32">
        <w:trPr>
          <w:gridBefore w:val="1"/>
          <w:gridAfter w:val="1"/>
          <w:wBefore w:w="284" w:type="dxa"/>
          <w:wAfter w:w="199" w:type="dxa"/>
          <w:trHeight w:val="118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законодательство</w:t>
            </w:r>
            <w:r w:rsidRPr="005157D6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</w:t>
            </w:r>
            <w:r w:rsidRPr="005157D6">
              <w:rPr>
                <w:sz w:val="18"/>
                <w:szCs w:val="18"/>
              </w:rPr>
              <w:lastRenderedPageBreak/>
              <w:t>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ind w:firstLineChars="100" w:firstLine="180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</w:t>
            </w:r>
            <w:r w:rsidRPr="005157D6">
              <w:rPr>
                <w:sz w:val="18"/>
                <w:szCs w:val="18"/>
              </w:rPr>
              <w:lastRenderedPageBreak/>
              <w:t>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E4B" w:rsidRPr="005157D6" w:rsidRDefault="00D82E4B" w:rsidP="00182F32">
            <w:pPr>
              <w:jc w:val="center"/>
              <w:rPr>
                <w:sz w:val="18"/>
                <w:szCs w:val="18"/>
              </w:rPr>
            </w:pPr>
            <w:r w:rsidRPr="005157D6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</w:tr>
      <w:tr w:rsidR="00D82E4B" w:rsidRPr="00376222" w:rsidTr="00182F32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E4B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E4B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Приложение 8</w:t>
            </w:r>
          </w:p>
        </w:tc>
      </w:tr>
      <w:tr w:rsidR="00D82E4B" w:rsidRPr="00376222" w:rsidTr="00182F32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к Решению Думы "О бюджете</w:t>
            </w:r>
          </w:p>
        </w:tc>
      </w:tr>
      <w:tr w:rsidR="00D82E4B" w:rsidRPr="00376222" w:rsidTr="00182F32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МО "Укыр" на 2022 год</w:t>
            </w:r>
          </w:p>
        </w:tc>
      </w:tr>
      <w:tr w:rsidR="00D82E4B" w:rsidRPr="00376222" w:rsidTr="00182F32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и плановый период 2023 и 2024 годов"</w:t>
            </w:r>
          </w:p>
        </w:tc>
      </w:tr>
      <w:tr w:rsidR="00D82E4B" w:rsidRPr="00376222" w:rsidTr="00182F32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376222" w:rsidRDefault="00D82E4B" w:rsidP="00182F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F1770F" w:rsidP="00F177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386</w:t>
            </w:r>
            <w:r w:rsidR="00D82E4B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82E4B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82E4B" w:rsidRPr="00A504B4">
              <w:rPr>
                <w:rFonts w:ascii="Arial" w:hAnsi="Arial" w:cs="Arial"/>
                <w:sz w:val="18"/>
                <w:szCs w:val="18"/>
              </w:rPr>
              <w:t>.202</w:t>
            </w:r>
            <w:r w:rsidR="00D82E4B">
              <w:rPr>
                <w:rFonts w:ascii="Arial" w:hAnsi="Arial" w:cs="Arial"/>
                <w:sz w:val="18"/>
                <w:szCs w:val="18"/>
              </w:rPr>
              <w:t>2</w:t>
            </w:r>
            <w:r w:rsidR="00D82E4B" w:rsidRPr="00A504B4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825"/>
        </w:trPr>
        <w:tc>
          <w:tcPr>
            <w:tcW w:w="7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дефицита  бюджета муниципального образования "Укыр"  на  2022 год                                                                                                 и  плановый период 2023-2024 годов"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тыс.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рублей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255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61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182,2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66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182,2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51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001 01 02 00 00 00 0000 700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175,0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55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сельских поселений </w:t>
            </w:r>
            <w:r w:rsidRPr="00A504B4">
              <w:rPr>
                <w:rFonts w:ascii="Arial" w:hAnsi="Arial" w:cs="Arial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001 01 02 00 00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04B4">
              <w:rPr>
                <w:rFonts w:ascii="Arial" w:hAnsi="Arial" w:cs="Arial"/>
                <w:sz w:val="18"/>
                <w:szCs w:val="18"/>
              </w:rPr>
              <w:t xml:space="preserve"> 0000 710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76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A504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94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001 01 03 00 00 00 0000 700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51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1 653,5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45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083 01 05 00 00 00 0000 500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F1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</w:t>
            </w:r>
            <w:r w:rsidR="00F1770F">
              <w:rPr>
                <w:rFonts w:ascii="Arial" w:hAnsi="Arial" w:cs="Arial"/>
                <w:sz w:val="18"/>
                <w:szCs w:val="18"/>
              </w:rPr>
              <w:t>21775,7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-14 561,1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-13 277,3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48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083 01 05 02 00 00 0000 500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F1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</w:t>
            </w:r>
            <w:r w:rsidR="00F1770F">
              <w:rPr>
                <w:rFonts w:ascii="Arial" w:hAnsi="Arial" w:cs="Arial"/>
                <w:sz w:val="18"/>
                <w:szCs w:val="18"/>
              </w:rPr>
              <w:t>21775,7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-14 561,1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-13 277,3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45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083 01 05 02 01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04B4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F1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</w:t>
            </w:r>
            <w:r w:rsidR="00F1770F">
              <w:rPr>
                <w:rFonts w:ascii="Arial" w:hAnsi="Arial" w:cs="Arial"/>
                <w:sz w:val="18"/>
                <w:szCs w:val="18"/>
              </w:rPr>
              <w:t>21775,7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561,1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277,3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40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083 01 05 00 00 00 0000 600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F1770F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14 561,1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13 277,3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54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083 01 05 02 00 00 0000 600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F1770F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14 561,1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13 277,3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66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 xml:space="preserve">083 01 05 02 01 </w:t>
            </w:r>
            <w:r w:rsidRPr="00A504B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504B4">
              <w:rPr>
                <w:rFonts w:ascii="Arial" w:hAnsi="Arial" w:cs="Arial"/>
                <w:sz w:val="18"/>
                <w:szCs w:val="18"/>
              </w:rPr>
              <w:t xml:space="preserve"> 0000 610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F1770F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4B4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04B4">
              <w:rPr>
                <w:rFonts w:ascii="Arial" w:hAnsi="Arial" w:cs="Arial"/>
                <w:sz w:val="18"/>
                <w:szCs w:val="18"/>
              </w:rPr>
              <w:t>277,3</w:t>
            </w:r>
          </w:p>
        </w:tc>
      </w:tr>
      <w:tr w:rsidR="00D82E4B" w:rsidRPr="00A504B4" w:rsidTr="00182F32">
        <w:trPr>
          <w:gridBefore w:val="2"/>
          <w:gridAfter w:val="2"/>
          <w:wBefore w:w="425" w:type="dxa"/>
          <w:wAfter w:w="764" w:type="dxa"/>
          <w:trHeight w:val="300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4B" w:rsidRPr="00A504B4" w:rsidRDefault="00D82E4B" w:rsidP="00182F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E4B" w:rsidRDefault="00D82E4B" w:rsidP="00D82E4B">
      <w:pPr>
        <w:rPr>
          <w:sz w:val="18"/>
          <w:szCs w:val="18"/>
        </w:rPr>
      </w:pPr>
    </w:p>
    <w:p w:rsidR="00D82E4B" w:rsidRDefault="00D82E4B" w:rsidP="00D82E4B">
      <w:pPr>
        <w:rPr>
          <w:sz w:val="18"/>
          <w:szCs w:val="18"/>
        </w:rPr>
      </w:pPr>
    </w:p>
    <w:p w:rsidR="00D82E4B" w:rsidRDefault="00D82E4B" w:rsidP="00D82E4B">
      <w:pPr>
        <w:rPr>
          <w:sz w:val="18"/>
          <w:szCs w:val="18"/>
        </w:rPr>
      </w:pPr>
    </w:p>
    <w:p w:rsidR="00D82E4B" w:rsidRDefault="00D82E4B" w:rsidP="00D82E4B">
      <w:pPr>
        <w:rPr>
          <w:sz w:val="18"/>
          <w:szCs w:val="18"/>
        </w:rPr>
      </w:pPr>
    </w:p>
    <w:p w:rsidR="00D82E4B" w:rsidRPr="00191E44" w:rsidRDefault="00D82E4B" w:rsidP="00D82E4B">
      <w:pPr>
        <w:tabs>
          <w:tab w:val="left" w:pos="426"/>
        </w:tabs>
        <w:rPr>
          <w:sz w:val="18"/>
          <w:szCs w:val="18"/>
        </w:rPr>
      </w:pPr>
    </w:p>
    <w:p w:rsidR="00D82E4B" w:rsidRDefault="00D82E4B" w:rsidP="00D82E4B">
      <w:pPr>
        <w:jc w:val="both"/>
        <w:rPr>
          <w:rFonts w:ascii="Arial" w:hAnsi="Arial" w:cs="Arial"/>
          <w:sz w:val="24"/>
          <w:szCs w:val="24"/>
        </w:rPr>
      </w:pPr>
    </w:p>
    <w:p w:rsidR="00CF1184" w:rsidRDefault="00CF1184"/>
    <w:sectPr w:rsidR="00CF1184" w:rsidSect="0038678D">
      <w:pgSz w:w="11907" w:h="16840" w:code="9"/>
      <w:pgMar w:top="567" w:right="708" w:bottom="567" w:left="99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7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B"/>
    <w:rsid w:val="00093AD9"/>
    <w:rsid w:val="000B6F53"/>
    <w:rsid w:val="00637865"/>
    <w:rsid w:val="00714538"/>
    <w:rsid w:val="00885C7C"/>
    <w:rsid w:val="008C7C2A"/>
    <w:rsid w:val="008E62FB"/>
    <w:rsid w:val="009732D5"/>
    <w:rsid w:val="00B23248"/>
    <w:rsid w:val="00CF1184"/>
    <w:rsid w:val="00D510A5"/>
    <w:rsid w:val="00D82E4B"/>
    <w:rsid w:val="00ED17EA"/>
    <w:rsid w:val="00F1770F"/>
    <w:rsid w:val="00F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2E4B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D82E4B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82E4B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82E4B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82E4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4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82E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2E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2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2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82E4B"/>
    <w:pPr>
      <w:jc w:val="both"/>
    </w:pPr>
  </w:style>
  <w:style w:type="character" w:customStyle="1" w:styleId="22">
    <w:name w:val="Основной текст 2 Знак"/>
    <w:basedOn w:val="a0"/>
    <w:link w:val="21"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82E4B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8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2E4B"/>
    <w:pPr>
      <w:spacing w:after="120"/>
    </w:pPr>
  </w:style>
  <w:style w:type="character" w:customStyle="1" w:styleId="a6">
    <w:name w:val="Основной текст Знак"/>
    <w:basedOn w:val="a0"/>
    <w:link w:val="a5"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D82E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D82E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82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82E4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82E4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D82E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D82E4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82E4B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D82E4B"/>
    <w:pPr>
      <w:ind w:left="720"/>
      <w:contextualSpacing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f"/>
    <w:rsid w:val="00D8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D82E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2E4B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0"/>
    <w:link w:val="26"/>
    <w:uiPriority w:val="99"/>
    <w:rsid w:val="00D8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1"/>
    <w:link w:val="25"/>
    <w:uiPriority w:val="99"/>
    <w:unhideWhenUsed/>
    <w:rsid w:val="00D82E4B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D82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D82E4B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8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D82E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2E4B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D82E4B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82E4B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82E4B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82E4B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4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82E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2E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2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2E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82E4B"/>
    <w:pPr>
      <w:jc w:val="both"/>
    </w:pPr>
  </w:style>
  <w:style w:type="character" w:customStyle="1" w:styleId="22">
    <w:name w:val="Основной текст 2 Знак"/>
    <w:basedOn w:val="a0"/>
    <w:link w:val="21"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82E4B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8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82E4B"/>
    <w:pPr>
      <w:spacing w:after="120"/>
    </w:pPr>
  </w:style>
  <w:style w:type="character" w:customStyle="1" w:styleId="a6">
    <w:name w:val="Основной текст Знак"/>
    <w:basedOn w:val="a0"/>
    <w:link w:val="a5"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D82E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D82E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82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82E4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82E4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D82E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D82E4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82E4B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D82E4B"/>
    <w:pPr>
      <w:ind w:left="720"/>
      <w:contextualSpacing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f"/>
    <w:rsid w:val="00D8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D82E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2E4B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0"/>
    <w:link w:val="26"/>
    <w:uiPriority w:val="99"/>
    <w:rsid w:val="00D8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1"/>
    <w:link w:val="25"/>
    <w:uiPriority w:val="99"/>
    <w:unhideWhenUsed/>
    <w:rsid w:val="00D82E4B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D82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D82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D82E4B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82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D82E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3317-91C1-4C4D-B577-1E3F4B5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2022-07-20T07:50:00Z</dcterms:created>
  <dcterms:modified xsi:type="dcterms:W3CDTF">2022-07-20T07:50:00Z</dcterms:modified>
</cp:coreProperties>
</file>